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.725887pt;height:44.76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83" w:lineRule="exact"/>
        <w:ind w:left="4068" w:right="409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Tennessee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4" w:lineRule="exact"/>
        <w:ind w:left="3668" w:right="3689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isi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Licensure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126" w:right="414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lth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cilit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4" w:lineRule="exact"/>
        <w:ind w:left="4140" w:right="416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French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Suite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4" w:lineRule="exact"/>
        <w:ind w:left="4239" w:right="426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etr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cen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81" w:right="450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ille,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4" w:lineRule="exact"/>
        <w:ind w:left="4312" w:right="433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Teleph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1-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72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84" w:lineRule="exact"/>
        <w:ind w:left="4557" w:right="457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615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253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87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99"/>
          <w:b/>
          <w:bCs/>
        </w:rPr>
      </w:r>
      <w:hyperlink r:id="rId6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9"/>
            <w:b/>
            <w:bCs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9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9"/>
            <w:b/>
            <w:bCs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9"/>
            <w:b/>
            <w:bCs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9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9"/>
            <w:b/>
            <w:bCs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9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9"/>
            <w:b/>
            <w:bCs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9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9"/>
            <w:b/>
            <w:bCs/>
            <w:u w:val="single" w:color="0000FF"/>
          </w:rPr>
          <w:t>n.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9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9"/>
            <w:b/>
            <w:bCs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9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9"/>
            <w:b/>
            <w:bCs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9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9"/>
            <w:b/>
            <w:bCs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9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9"/>
            <w:b/>
            <w:bCs/>
            <w:u w:val="single" w:color="0000FF"/>
          </w:rPr>
          <w:t>/he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9"/>
            <w:b/>
            <w:bCs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9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9"/>
            <w:b/>
            <w:bCs/>
            <w:u w:val="single" w:color="0000FF"/>
          </w:rPr>
          <w:t>lt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9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9"/>
            <w:b/>
            <w:bCs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9"/>
            <w:b/>
            <w:bCs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8" w:right="409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4701" w:right="472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03" w:lineRule="exact"/>
        <w:ind w:left="108" w:right="-20"/>
        <w:jc w:val="left"/>
        <w:tabs>
          <w:tab w:pos="3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8.374001pt;margin-top:11.966344pt;width:161.937008pt;height:.1pt;mso-position-horizontal-relative:page;mso-position-vertical-relative:paragraph;z-index:-282" coordorigin="1167,239" coordsize="3239,2">
            <v:shape style="position:absolute;left:1167;top:239;width:3239;height:2" coordorigin="1167,239" coordsize="3239,0" path="m1167,239l4406,239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I,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ive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instr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tions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tors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9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lowing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low: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620" w:bottom="0" w:left="900" w:right="860"/>
        </w:sectPr>
      </w:pPr>
      <w:rPr/>
    </w:p>
    <w:p>
      <w:pPr>
        <w:spacing w:before="36" w:after="0" w:line="240" w:lineRule="auto"/>
        <w:ind w:left="108" w:right="-67"/>
        <w:jc w:val="left"/>
        <w:tabs>
          <w:tab w:pos="38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</w:r>
    </w:p>
    <w:p>
      <w:pPr>
        <w:spacing w:before="36" w:after="0" w:line="240" w:lineRule="auto"/>
        <w:ind w:right="-20"/>
        <w:jc w:val="left"/>
        <w:tabs>
          <w:tab w:pos="2280" w:val="left"/>
          <w:tab w:pos="6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hone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#: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25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5"/>
        </w:rPr>
        <w:t>BB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25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5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ion: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0" w:left="900" w:right="860"/>
          <w:cols w:num="2" w:equalWidth="0">
            <w:col w:w="3873" w:space="123"/>
            <w:col w:w="6484"/>
          </w:cols>
        </w:sectPr>
      </w:pPr>
      <w:rPr/>
    </w:p>
    <w:p>
      <w:pPr>
        <w:spacing w:before="79" w:after="0" w:line="240" w:lineRule="auto"/>
        <w:ind w:left="108" w:right="14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  <w:t>Addr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ss: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" w:right="9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unwil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isions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ppoint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low: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620" w:bottom="0" w:left="900" w:right="860"/>
        </w:sectPr>
      </w:pPr>
      <w:rPr/>
    </w:p>
    <w:p>
      <w:pPr>
        <w:spacing w:before="36" w:after="0" w:line="240" w:lineRule="auto"/>
        <w:ind w:left="108" w:right="-67"/>
        <w:jc w:val="left"/>
        <w:tabs>
          <w:tab w:pos="3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</w:r>
    </w:p>
    <w:p>
      <w:pPr>
        <w:spacing w:before="36" w:after="0" w:line="240" w:lineRule="auto"/>
        <w:ind w:right="-68"/>
        <w:jc w:val="left"/>
        <w:tabs>
          <w:tab w:pos="24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hone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#: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25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5"/>
        </w:rPr>
        <w:t>BB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_)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ion: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0" w:left="900" w:right="860"/>
          <w:cols w:num="3" w:equalWidth="0">
            <w:col w:w="3828" w:space="168"/>
            <w:col w:w="2465" w:space="127"/>
            <w:col w:w="3892"/>
          </w:cols>
        </w:sectPr>
      </w:pPr>
      <w:rPr/>
    </w:p>
    <w:p>
      <w:pPr>
        <w:spacing w:before="79" w:after="0" w:line="387" w:lineRule="auto"/>
        <w:ind w:left="108" w:right="14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  <w:t>Addr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ss: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urpos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ludi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AA.</w:t>
      </w:r>
    </w:p>
    <w:p>
      <w:pPr>
        <w:spacing w:before="84" w:after="0" w:line="240" w:lineRule="auto"/>
        <w:ind w:left="108" w:right="830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one):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8" w:right="74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Wingdings 2" w:hAnsi="Wingdings 2" w:cs="Wingdings 2" w:eastAsia="Wingdings 2"/>
          <w:sz w:val="18"/>
          <w:szCs w:val="18"/>
          <w:spacing w:val="42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80" w:after="0" w:line="240" w:lineRule="auto"/>
        <w:ind w:left="108" w:right="391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8.900002pt;margin-top:24.442347pt;width:514.2pt;height:.1pt;mso-position-horizontal-relative:page;mso-position-vertical-relative:paragraph;z-index:-284" coordorigin="978,489" coordsize="10284,2">
            <v:shape style="position:absolute;left:978;top:489;width:10284;height:2" coordorigin="978,489" coordsize="10284,0" path="m978,489l11262,489e" filled="f" stroked="t" strokeweight="3.1pt" strokecolor="#000000">
              <v:path arrowok="t"/>
            </v:shape>
          </v:group>
          <w10:wrap type="none"/>
        </w:pict>
      </w:r>
      <w:r>
        <w:rPr>
          <w:rFonts w:ascii="Wingdings 2" w:hAnsi="Wingdings 2" w:cs="Wingdings 2" w:eastAsia="Wingdings 2"/>
          <w:sz w:val="18"/>
          <w:szCs w:val="18"/>
          <w:spacing w:val="45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rking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rking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424" w:hRule="exact"/>
        </w:trPr>
        <w:tc>
          <w:tcPr>
            <w:tcW w:w="40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nil" w:sz="6" w:space="0" w:color="auto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4" w:lineRule="exact"/>
              <w:ind w:left="102" w:right="-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67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3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us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una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peopl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chanc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aki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424" w:hRule="exact"/>
        </w:trPr>
        <w:tc>
          <w:tcPr>
            <w:tcW w:w="40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02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3" w:lineRule="exact"/>
              <w:ind w:left="102" w:right="-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676" w:type="dxa"/>
            <w:tcBorders>
              <w:top w:val="single" w:sz="4.640" w:space="0" w:color="000000"/>
              <w:bottom w:val="single" w:sz="4.648" w:space="0" w:color="000000"/>
              <w:left w:val="nil" w:sz="6" w:space="0" w:color="auto"/>
              <w:right w:val="single" w:sz="4.648" w:space="0" w:color="000000"/>
            </w:tcBorders>
          </w:tcPr>
          <w:p>
            <w:pPr>
              <w:spacing w:before="9" w:after="0" w:line="240" w:lineRule="auto"/>
              <w:ind w:left="13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3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ma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fu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nabl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cogni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anno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hav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conve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425" w:hRule="exact"/>
        </w:trPr>
        <w:tc>
          <w:tcPr>
            <w:tcW w:w="40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02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3" w:lineRule="exact"/>
              <w:ind w:left="102" w:right="-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676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8" w:space="0" w:color="000000"/>
            </w:tcBorders>
          </w:tcPr>
          <w:p>
            <w:pPr>
              <w:spacing w:before="9" w:after="0" w:line="240" w:lineRule="auto"/>
              <w:ind w:left="13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3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ai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vi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onge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abl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muni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arl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mov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ding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ehabi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tora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lp.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31" w:hRule="exact"/>
        </w:trPr>
        <w:tc>
          <w:tcPr>
            <w:tcW w:w="40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nil" w:sz="6" w:space="0" w:color="auto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4" w:lineRule="exact"/>
              <w:ind w:left="102" w:right="-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676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3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8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age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hav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pi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ful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mpl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pre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anc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4" w:after="0" w:line="206" w:lineRule="exact"/>
              <w:ind w:left="102" w:right="4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longe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chroni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lun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activitie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foc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08" w:right="9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8.900002pt;margin-top:-6.857657pt;width:514.2pt;height:.1pt;mso-position-horizontal-relative:page;mso-position-vertical-relative:paragraph;z-index:-283" coordorigin="978,-137" coordsize="10284,2">
            <v:shape style="position:absolute;left:978;top:-137;width:10284;height:2" coordorigin="978,-137" coordsize="10284,0" path="m978,-137l11262,-137e" filled="f" stroked="t" strokeweight="3.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atm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onditions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no”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rsible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follows.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rking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425" w:hRule="exact"/>
        </w:trPr>
        <w:tc>
          <w:tcPr>
            <w:tcW w:w="40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02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3" w:lineRule="exact"/>
              <w:ind w:left="102" w:right="-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676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8" w:space="0" w:color="000000"/>
            </w:tcBorders>
          </w:tcPr>
          <w:p>
            <w:pPr>
              <w:spacing w:before="9" w:after="0" w:line="240" w:lineRule="auto"/>
              <w:ind w:left="13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3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(C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mon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tati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aga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ped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sua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involv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mpre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424" w:hRule="exact"/>
        </w:trPr>
        <w:tc>
          <w:tcPr>
            <w:tcW w:w="40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nil" w:sz="6" w:space="0" w:color="auto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4" w:lineRule="exact"/>
              <w:ind w:left="102" w:right="-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676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3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8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fe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fi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nuo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chine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flu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edi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equi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cont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40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nil" w:sz="6" w:space="0" w:color="auto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4" w:lineRule="exact"/>
              <w:ind w:left="102" w:right="-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67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8" w:space="0" w:color="000000"/>
            </w:tcBorders>
          </w:tcPr>
          <w:p>
            <w:pPr>
              <w:spacing w:before="8" w:after="0" w:line="240" w:lineRule="auto"/>
              <w:ind w:left="13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4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atm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ger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bloo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ibiot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ondi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ss.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40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02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3" w:lineRule="exact"/>
              <w:ind w:left="102" w:right="-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67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8" w:space="0" w:color="000000"/>
            </w:tcBorders>
          </w:tcPr>
          <w:p>
            <w:pPr>
              <w:spacing w:before="9" w:after="0" w:line="240" w:lineRule="auto"/>
              <w:ind w:left="13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</w:t>
            </w:r>
          </w:p>
          <w:p>
            <w:pPr>
              <w:spacing w:before="0" w:after="0" w:line="203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be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tube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foo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ent’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flui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inc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lud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ifi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ivere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nutri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dra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ion.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3" w:lineRule="exact"/>
        <w:ind w:left="108" w:right="-20"/>
        <w:jc w:val="left"/>
        <w:tabs>
          <w:tab w:pos="52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2</w:t>
        <w:tab/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tabs>
          <w:tab w:pos="8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PH-4194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RDA-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n/a</w:t>
      </w:r>
    </w:p>
    <w:p>
      <w:pPr>
        <w:jc w:val="left"/>
        <w:spacing w:after="0"/>
        <w:sectPr>
          <w:type w:val="continuous"/>
          <w:pgSz w:w="12240" w:h="15840"/>
          <w:pgMar w:top="620" w:bottom="0" w:left="900" w:right="860"/>
        </w:sectPr>
      </w:pPr>
      <w:rPr/>
    </w:p>
    <w:p>
      <w:pPr>
        <w:spacing w:before="82" w:after="0" w:line="240" w:lineRule="auto"/>
        <w:ind w:left="9489" w:right="87" w:firstLine="-127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DV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6" w:after="0" w:line="203" w:lineRule="exact"/>
        <w:ind w:right="120"/>
        <w:jc w:val="right"/>
        <w:tabs>
          <w:tab w:pos="10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0.396599pt;margin-top:26.607334pt;width:501.498024pt;height:.1pt;mso-position-horizontal-relative:page;mso-position-vertical-relative:paragraph;z-index:-279" coordorigin="1008,532" coordsize="10030,2">
            <v:shape style="position:absolute;left:1008;top:532;width:10030;height:2" coordorigin="1008,532" coordsize="10030,0" path="m1008,532l11038,532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position w:val="-1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0.396599pt;margin-top:-10.731654pt;width:501.498024pt;height:.1pt;mso-position-horizontal-relative:page;mso-position-vertical-relative:paragraph;z-index:-278" coordorigin="1008,-215" coordsize="10030,2">
            <v:shape style="position:absolute;left:1008;top:-215;width:10030;height:2" coordorigin="1008,-215" coordsize="10030,0" path="m1008,-215l11038,-215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50.396599pt;margin-top:1.589391pt;width:501.498024pt;height:.1pt;mso-position-horizontal-relative:page;mso-position-vertical-relative:paragraph;z-index:-277" coordorigin="1008,32" coordsize="10030,2">
            <v:shape style="position:absolute;left:1008;top:32;width:10030;height:2" coordorigin="1008,32" coordsize="10030,0" path="m1008,32l11038,32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addi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page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 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fol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ana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one):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 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08" w:right="-20"/>
        <w:jc w:val="left"/>
        <w:tabs>
          <w:tab w:pos="2980" w:val="left"/>
          <w:tab w:pos="5680" w:val="left"/>
          <w:tab w:pos="10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0.400002pt;margin-top:20.486351pt;width:501.498024pt;height:.1pt;mso-position-horizontal-relative:page;mso-position-vertical-relative:paragraph;z-index:-276" coordorigin="1008,410" coordsize="10030,2">
            <v:shape style="position:absolute;left:1008;top:410;width:10030;height:2" coordorigin="1008,410" coordsize="10030,0" path="m1008,410l11038,410e" filled="f" stroked="t" strokeweight=".36pt" strokecolor="#000000">
              <v:path arrowok="t"/>
            </v:shape>
          </v:group>
          <w10:wrap type="none"/>
        </w:pict>
      </w:r>
      <w:r>
        <w:rPr>
          <w:rFonts w:ascii="Wingdings 2" w:hAnsi="Wingdings 2" w:cs="Wingdings 2" w:eastAsia="Wingdings 2"/>
          <w:sz w:val="18"/>
          <w:szCs w:val="18"/>
          <w:spacing w:val="42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organ/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</w:r>
      <w:r>
        <w:rPr>
          <w:rFonts w:ascii="Wingdings 2" w:hAnsi="Wingdings 2" w:cs="Wingdings 2" w:eastAsia="Wingdings 2"/>
          <w:sz w:val="18"/>
          <w:szCs w:val="18"/>
          <w:spacing w:val="42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bod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y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</w:r>
      <w:r>
        <w:rPr>
          <w:rFonts w:ascii="Wingdings 2" w:hAnsi="Wingdings 2" w:cs="Wingdings 2" w:eastAsia="Wingdings 2"/>
          <w:sz w:val="18"/>
          <w:szCs w:val="18"/>
          <w:spacing w:val="42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fol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rga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sue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0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8.900002pt;margin-top:24.292353pt;width:514.2pt;height:.1pt;mso-position-horizontal-relative:page;mso-position-vertical-relative:paragraph;z-index:-281" coordorigin="978,486" coordsize="10284,2">
            <v:shape style="position:absolute;left:978;top:486;width:10284;height:2" coordorigin="978,486" coordsize="10284,0" path="m978,486l11262,486e" filled="f" stroked="t" strokeweight="3.1pt" strokecolor="#000000">
              <v:path arrowok="t"/>
            </v:shape>
          </v:group>
          <w10:wrap type="none"/>
        </w:pict>
      </w:r>
      <w:r>
        <w:rPr>
          <w:rFonts w:ascii="Wingdings 2" w:hAnsi="Wingdings 2" w:cs="Wingdings 2" w:eastAsia="Wingdings 2"/>
          <w:sz w:val="18"/>
          <w:szCs w:val="18"/>
          <w:spacing w:val="42"/>
          <w:w w:val="100"/>
          <w:position w:val="-1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organ/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dona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4660" w:right="464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5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tne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compe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adul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ari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ppoint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agen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erna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820" w:bottom="280" w:left="900" w:right="900"/>
        </w:sectPr>
      </w:pPr>
      <w:rPr/>
    </w:p>
    <w:p>
      <w:pPr>
        <w:spacing w:before="36" w:after="0" w:line="240" w:lineRule="auto"/>
        <w:ind w:left="2268" w:right="-5" w:firstLine="-2160"/>
        <w:jc w:val="left"/>
        <w:tabs>
          <w:tab w:pos="53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igna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ure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atient)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324" w:right="-51" w:firstLine="-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1.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adul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ent’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37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3" w:lineRule="exact"/>
        <w:ind w:left="16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33.899994pt;margin-top:.002347pt;width:225pt;height:.1pt;mso-position-horizontal-relative:page;mso-position-vertical-relative:paragraph;z-index:-280" coordorigin="6678,0" coordsize="4500,2">
            <v:shape style="position:absolute;left:6678;top:0;width:4500;height:2" coordorigin="6678,0" coordsize="4500,0" path="m6678,0l11178,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61.458008pt;margin-top:-53.784645pt;width:193.671008pt;height:.1pt;mso-position-horizontal-relative:page;mso-position-vertical-relative:paragraph;z-index:-275" coordorigin="7229,-1076" coordsize="3873,2">
            <v:shape style="position:absolute;left:7229;top:-1076;width:3873;height:2" coordorigin="7229,-1076" coordsize="3873,0" path="m7229,-1076l11103,-1076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igna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0" w:left="900" w:right="900"/>
          <w:cols w:num="2" w:equalWidth="0">
            <w:col w:w="5402" w:space="322"/>
            <w:col w:w="471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2.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adul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</w:p>
    <w:p>
      <w:pPr>
        <w:spacing w:before="0" w:after="0" w:line="203" w:lineRule="exact"/>
        <w:ind w:left="324" w:right="-20"/>
        <w:jc w:val="left"/>
        <w:tabs>
          <w:tab w:pos="5760" w:val="left"/>
          <w:tab w:pos="102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blood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adopt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e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0" w:left="900" w:right="900"/>
        </w:sectPr>
      </w:pPr>
      <w:rPr/>
    </w:p>
    <w:p>
      <w:pPr>
        <w:spacing w:before="3" w:after="0" w:line="240" w:lineRule="auto"/>
        <w:ind w:left="324" w:right="-5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port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nt’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exi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odi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opera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ent’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ari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d: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08" w:right="-20"/>
        <w:jc w:val="left"/>
        <w:tabs>
          <w:tab w:pos="3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ount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0"/>
        </w:rPr>
      </w:r>
    </w:p>
    <w:p>
      <w:pPr>
        <w:spacing w:before="0" w:after="0" w:line="199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gna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</w:p>
    <w:p>
      <w:pPr>
        <w:jc w:val="left"/>
        <w:spacing w:after="0"/>
        <w:sectPr>
          <w:type w:val="continuous"/>
          <w:pgSz w:w="12240" w:h="15840"/>
          <w:pgMar w:top="620" w:bottom="0" w:left="900" w:right="900"/>
          <w:cols w:num="2" w:equalWidth="0">
            <w:col w:w="5403" w:space="483"/>
            <w:col w:w="4554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40" w:lineRule="auto"/>
        <w:ind w:left="108" w:right="5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bl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ign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sona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kno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evidenc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persona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appe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bef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abov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kn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edge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igna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abov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pena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perjur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appe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dur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fraud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influenc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0" w:left="900" w:right="900"/>
        </w:sectPr>
      </w:pPr>
      <w:rPr/>
    </w:p>
    <w:p>
      <w:pPr>
        <w:spacing w:before="36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04.100006pt;margin-top:11.966344pt;width:153.945007pt;height:.1pt;mso-position-horizontal-relative:page;mso-position-vertical-relative:paragraph;z-index:-274" coordorigin="8082,239" coordsize="3079,2">
            <v:shape style="position:absolute;left:8082;top:239;width:3079;height:2" coordorigin="8082,239" coordsize="3079,0" path="m8082,239l11161,239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ubl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03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igna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0" w:left="900" w:right="900"/>
          <w:cols w:num="2" w:equalWidth="0">
            <w:col w:w="7185" w:space="1131"/>
            <w:col w:w="2124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6156" w:right="-20"/>
        <w:jc w:val="left"/>
        <w:tabs>
          <w:tab w:pos="102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expire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10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5840"/>
          <w:pgMar w:top="620" w:bottom="0" w:left="900" w:right="900"/>
        </w:sectPr>
      </w:pPr>
      <w:rPr/>
    </w:p>
    <w:p>
      <w:pPr>
        <w:spacing w:before="39" w:after="0" w:line="240" w:lineRule="auto"/>
        <w:ind w:left="828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vid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an(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</w:p>
    <w:p>
      <w:pPr>
        <w:spacing w:before="12" w:after="0" w:line="240" w:lineRule="auto"/>
        <w:ind w:left="828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ibl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28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doc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828" w:right="-81"/>
        <w:jc w:val="left"/>
        <w:tabs>
          <w:tab w:pos="1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3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1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vid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</w:p>
    <w:p>
      <w:pPr>
        <w:spacing w:before="7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PH-4194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n/a</w:t>
      </w:r>
    </w:p>
    <w:sectPr>
      <w:type w:val="continuous"/>
      <w:pgSz w:w="12240" w:h="15840"/>
      <w:pgMar w:top="620" w:bottom="0" w:left="900" w:right="900"/>
      <w:cols w:num="2" w:equalWidth="0">
        <w:col w:w="5974" w:space="2453"/>
        <w:col w:w="20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pple SD Gothic Neo">
    <w:altName w:val="Apple SD Gothic Neo"/>
    <w:charset w:val="0"/>
    <w:family w:val="auto"/>
    <w:pitch w:val="default"/>
  </w:font>
  <w:font w:name="AppleMyungjo">
    <w:altName w:val="AppleMyungjo"/>
    <w:charset w:val="0"/>
    <w:family w:val="roman"/>
    <w:pitch w:val="variable"/>
  </w:font>
  <w:font w:name="Wingdings 2">
    <w:altName w:val="Wingdings 2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n.gov/health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cp:keywords>living will, advance directive, healthcare power of attorney, poa, tennessee</cp:keywords>
  <dc:title>Tennessee Advance Health Care Directive(Living Will) Form</dc:title>
  <dcterms:created xsi:type="dcterms:W3CDTF">2016-09-12T12:49:40Z</dcterms:created>
  <dcterms:modified xsi:type="dcterms:W3CDTF">2016-09-12T12:49:40Z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LastSaved">
    <vt:filetime>2016-09-12T00:00:00Z</vt:filetime>
  </property>
</Properties>
</file>