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 w:after="0" w:line="318" w:lineRule="auto"/>
        <w:ind w:left="4648" w:right="2838" w:firstLine="-60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STAT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spacing w:val="-1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spacing w:val="-1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LOUISIANA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</w:rPr>
        <w:t>DECLARATION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71" w:lineRule="exact"/>
        <w:ind w:left="2039" w:right="-20"/>
        <w:jc w:val="left"/>
        <w:tabs>
          <w:tab w:pos="5160" w:val="left"/>
          <w:tab w:pos="7620" w:val="left"/>
          <w:tab w:pos="9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eclaration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(month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year).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319" w:right="70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nd,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illfully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esire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prolonge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circu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declare: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9" w:right="7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curabl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inj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diseas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llness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ntinual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profoun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comatos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reasonabl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chanc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recovery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certi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irreversibl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conditio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physic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shall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ccu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life-sustainin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zed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plicatio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life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sustaining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procedur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woul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dyin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ocess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(initia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only):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9" w:right="903" w:firstLine="720"/>
        <w:jc w:val="left"/>
        <w:tabs>
          <w:tab w:pos="29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213"/>
        </w:rPr>
      </w:r>
      <w:r>
        <w:rPr>
          <w:rFonts w:ascii="Times New Roman" w:hAnsi="Times New Roman" w:cs="Times New Roman" w:eastAsia="Times New Roman"/>
          <w:sz w:val="24"/>
          <w:szCs w:val="24"/>
          <w:w w:val="21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3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9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ithhel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ithdra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asively.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4" w:lineRule="exact"/>
        <w:ind w:left="1319" w:right="78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213"/>
        </w:rPr>
      </w:r>
      <w:r>
        <w:rPr>
          <w:rFonts w:ascii="Times New Roman" w:hAnsi="Times New Roman" w:cs="Times New Roman" w:eastAsia="Times New Roman"/>
          <w:sz w:val="24"/>
          <w:szCs w:val="24"/>
          <w:w w:val="21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w w:val="100"/>
          <w:u w:val="single" w:color="000000"/>
        </w:rPr>
        <w:t>           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excep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nutritio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hydration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withhel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withdraw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inistere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invasivel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9" w:right="71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inistratio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vide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comfor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care.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9" w:right="76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absenc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direction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egardin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intentio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declaratio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shal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physician(s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fina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expressio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surgica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consequence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refusal.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19" w:right="73" w:firstLine="7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understan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impor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declaratio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peten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ak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declaration.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4919" w:right="-20"/>
        <w:jc w:val="left"/>
        <w:tabs>
          <w:tab w:pos="10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Signe</w:t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225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2159" w:right="-20"/>
        <w:jc w:val="left"/>
        <w:tabs>
          <w:tab w:pos="94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sh,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esidenc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22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520" w:bottom="0" w:left="120" w:right="13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4"/>
          <w:position w:val="-1"/>
        </w:rPr>
        <w:t>mind.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declaran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sonal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</w:p>
    <w:p>
      <w:pPr>
        <w:jc w:val="left"/>
        <w:spacing w:after="0"/>
        <w:sectPr>
          <w:type w:val="continuous"/>
          <w:pgSz w:w="12240" w:h="15840"/>
          <w:pgMar w:top="520" w:bottom="0" w:left="120" w:right="1300"/>
          <w:cols w:num="2" w:equalWidth="0">
            <w:col w:w="1844" w:space="194"/>
            <w:col w:w="8782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71" w:lineRule="exact"/>
        <w:ind w:left="1379" w:right="-20"/>
        <w:jc w:val="left"/>
        <w:tabs>
          <w:tab w:pos="5680" w:val="left"/>
          <w:tab w:pos="6640" w:val="left"/>
          <w:tab w:pos="10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itness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25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4459" w:right="321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LIVING</w:t>
      </w:r>
      <w:r>
        <w:rPr>
          <w:rFonts w:ascii="Times New Roman" w:hAnsi="Times New Roman" w:cs="Times New Roman" w:eastAsia="Times New Roman"/>
          <w:sz w:val="20"/>
          <w:szCs w:val="20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WILL”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5101" w:right="386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.S.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40:1151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sec.)</w:t>
      </w:r>
    </w:p>
    <w:p>
      <w:pPr>
        <w:spacing w:before="0" w:after="0" w:line="230" w:lineRule="exact"/>
        <w:ind w:left="1442" w:right="161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INS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ary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State’s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riz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register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</w:p>
    <w:p>
      <w:pPr>
        <w:spacing w:before="1" w:after="0" w:line="230" w:lineRule="exact"/>
        <w:ind w:left="1442" w:right="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certifie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eclara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filin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giste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Declaratio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receiv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celet.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filin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office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larati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tate,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71" w:lineRule="exact"/>
        <w:ind w:left="1442" w:right="396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ouge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4-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3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2.959999pt;margin-top:-114.183968pt;width:468.12pt;height:106.08pt;mso-position-horizontal-relative:page;mso-position-vertical-relative:paragraph;z-index:-66" coordorigin="1459,-2284" coordsize="9362,2122">
            <v:shape style="position:absolute;left:1459;top:-2284;width:9362;height:2122" coordorigin="1459,-2284" coordsize="9362,2122" path="m10822,-2284l1459,-2284,1459,-162,10822,-162,10822,-2284x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©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2016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by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WillForms.org.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rights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reserved.</w:t>
      </w:r>
    </w:p>
    <w:sectPr>
      <w:type w:val="continuous"/>
      <w:pgSz w:w="12240" w:h="15840"/>
      <w:pgMar w:top="520" w:bottom="0" w:left="1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illforms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Louisiana Living Will Form</dc:title>
  <dcterms:created xsi:type="dcterms:W3CDTF">2016-09-09T01:45:41Z</dcterms:created>
  <dcterms:modified xsi:type="dcterms:W3CDTF">2016-09-09T01:45:41Z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2016-09-09T00:00:00Z</vt:filetime>
  </property>
</Properties>
</file>